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3B" w:rsidRPr="00260C8E" w:rsidRDefault="0014503B" w:rsidP="00CE2672">
      <w:pPr>
        <w:widowControl w:val="0"/>
        <w:autoSpaceDE w:val="0"/>
        <w:autoSpaceDN w:val="0"/>
        <w:adjustRightInd w:val="0"/>
        <w:spacing w:line="276" w:lineRule="auto"/>
        <w:ind w:left="3402"/>
        <w:jc w:val="both"/>
        <w:rPr>
          <w:rFonts w:cs="Times New Roman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8: rozliczenie poniesionych wydatków na realizację inicjatyw sąsiedzkiej</w:t>
      </w:r>
      <w:r>
        <w:rPr>
          <w:rStyle w:val="Odwoanieprzypisudolnego"/>
          <w:rFonts w:eastAsia="Times New Roman"/>
          <w:bCs/>
          <w:color w:val="000000"/>
          <w:sz w:val="24"/>
          <w:szCs w:val="24"/>
          <w:lang w:eastAsia="pl-PL"/>
        </w:rPr>
        <w:footnoteReference w:id="1"/>
      </w:r>
    </w:p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Tytuł inicjatywy …………………………………………………………………………..</w:t>
      </w:r>
    </w:p>
    <w:p w:rsidR="0014503B" w:rsidRPr="00260C8E" w:rsidRDefault="0014503B" w:rsidP="0014503B">
      <w:pPr>
        <w:spacing w:after="0" w:line="276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Siatkatabeli"/>
        <w:tblW w:w="9209" w:type="dxa"/>
        <w:tblLook w:val="04A0" w:firstRow="1" w:lastRow="0" w:firstColumn="1" w:lastColumn="0" w:noHBand="0" w:noVBand="1"/>
      </w:tblPr>
      <w:tblGrid>
        <w:gridCol w:w="504"/>
        <w:gridCol w:w="4453"/>
        <w:gridCol w:w="2268"/>
        <w:gridCol w:w="1984"/>
      </w:tblGrid>
      <w:tr w:rsidR="0014503B" w:rsidTr="00AA761E"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c>
          <w:tcPr>
            <w:tcW w:w="7225" w:type="dxa"/>
            <w:gridSpan w:val="3"/>
          </w:tcPr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Razem, czyli łączny koszt poniesionych wydatków:</w:t>
            </w:r>
          </w:p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>Data i miejsce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 xml:space="preserve"> …………………………………………………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Czytelny podpis organizatora społeczności lokalnej</w:t>
      </w:r>
      <w:bookmarkStart w:id="0" w:name="_GoBack"/>
      <w:bookmarkEnd w:id="0"/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Zaliczka w wys. ……………………….. otrzymana w dniu ……………………….</w:t>
      </w:r>
    </w:p>
    <w:p w:rsidR="003B5326" w:rsidRPr="00CE2672" w:rsidRDefault="0014503B" w:rsidP="00CE26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884A5D">
        <w:rPr>
          <w:rFonts w:cs="Times New Roman"/>
        </w:rPr>
        <w:t>( w załączeniu potwierdzenie otrzymania zaliczki)</w:t>
      </w:r>
    </w:p>
    <w:sectPr w:rsidR="003B5326" w:rsidRPr="00CE2672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9D" w:rsidRDefault="002B3B9D" w:rsidP="003B5326">
      <w:pPr>
        <w:spacing w:after="0" w:line="240" w:lineRule="auto"/>
      </w:pPr>
      <w:r>
        <w:separator/>
      </w:r>
    </w:p>
  </w:endnote>
  <w:endnote w:type="continuationSeparator" w:id="0">
    <w:p w:rsidR="002B3B9D" w:rsidRDefault="002B3B9D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9D" w:rsidRDefault="002B3B9D" w:rsidP="003B5326">
      <w:pPr>
        <w:spacing w:after="0" w:line="240" w:lineRule="auto"/>
      </w:pPr>
      <w:r>
        <w:separator/>
      </w:r>
    </w:p>
  </w:footnote>
  <w:footnote w:type="continuationSeparator" w:id="0">
    <w:p w:rsidR="002B3B9D" w:rsidRDefault="002B3B9D" w:rsidP="003B5326">
      <w:pPr>
        <w:spacing w:after="0" w:line="240" w:lineRule="auto"/>
      </w:pPr>
      <w:r>
        <w:continuationSeparator/>
      </w:r>
    </w:p>
  </w:footnote>
  <w:footnote w:id="1">
    <w:p w:rsidR="0014503B" w:rsidRDefault="0014503B" w:rsidP="001450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86">
        <w:rPr>
          <w:b/>
          <w:sz w:val="24"/>
          <w:szCs w:val="24"/>
        </w:rPr>
        <w:t>do rozliczenia należy dołączyć: faktury i inne dokumenty księgowe wyszczególnione w zestawieniu oraz dokumenty dotyczące rozeznania rynku.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03B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B3B9D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57B47"/>
    <w:rsid w:val="00B975F7"/>
    <w:rsid w:val="00BA2B1E"/>
    <w:rsid w:val="00C3256A"/>
    <w:rsid w:val="00C55C0A"/>
    <w:rsid w:val="00C6748F"/>
    <w:rsid w:val="00CA38C5"/>
    <w:rsid w:val="00CD3FAA"/>
    <w:rsid w:val="00CE2672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60C"/>
  <w15:docId w15:val="{D5AE02FD-0ACD-46F6-B245-3BD7605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Siatkatabeli">
    <w:name w:val="Table Grid"/>
    <w:basedOn w:val="Standardowy"/>
    <w:uiPriority w:val="39"/>
    <w:rsid w:val="00E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0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D507-FBAA-4599-BF80-4158BC7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Wesołowski</cp:lastModifiedBy>
  <cp:revision>3</cp:revision>
  <cp:lastPrinted>2020-09-17T18:27:00Z</cp:lastPrinted>
  <dcterms:created xsi:type="dcterms:W3CDTF">2020-09-21T11:54:00Z</dcterms:created>
  <dcterms:modified xsi:type="dcterms:W3CDTF">2020-09-25T05:11:00Z</dcterms:modified>
</cp:coreProperties>
</file>