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43" w:rsidRPr="007965FA" w:rsidRDefault="009A1298" w:rsidP="008760F4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 w:rsidRPr="007965FA">
        <w:rPr>
          <w:rFonts w:ascii="Times New Roman" w:hAnsi="Times New Roman"/>
          <w:b/>
        </w:rPr>
        <w:t xml:space="preserve">Regulamin wypożyczalni </w:t>
      </w:r>
      <w:r w:rsidR="00011627" w:rsidRPr="007965FA">
        <w:rPr>
          <w:rFonts w:ascii="Times New Roman" w:hAnsi="Times New Roman"/>
          <w:b/>
        </w:rPr>
        <w:t>sprzętu rehabilitacyjnego, pielęgnacyjnego lub wspomagającego Miejskiego Ośrodka Pomocy Społecznej w Ostrowcu Św.</w:t>
      </w:r>
    </w:p>
    <w:p w:rsidR="009A1298" w:rsidRDefault="009A1298" w:rsidP="00796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65FA">
        <w:rPr>
          <w:rFonts w:ascii="Times New Roman" w:hAnsi="Times New Roman" w:cs="Times New Roman"/>
          <w:b/>
          <w:sz w:val="22"/>
          <w:szCs w:val="22"/>
        </w:rPr>
        <w:t>ROZDZIAŁ I</w:t>
      </w:r>
    </w:p>
    <w:p w:rsidR="001915E4" w:rsidRPr="007965FA" w:rsidRDefault="001915E4" w:rsidP="00796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98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ogólne.</w:t>
      </w:r>
    </w:p>
    <w:p w:rsidR="001915E4" w:rsidRPr="007965FA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1. Wypożyczalnia sprzętu </w:t>
      </w:r>
      <w:r w:rsidR="00FA0343" w:rsidRPr="007965FA">
        <w:rPr>
          <w:rFonts w:ascii="Times New Roman" w:hAnsi="Times New Roman" w:cs="Times New Roman"/>
          <w:sz w:val="22"/>
          <w:szCs w:val="22"/>
        </w:rPr>
        <w:t xml:space="preserve">rehabilitacyjnego, pielęgnacyjnego </w:t>
      </w:r>
      <w:r w:rsidR="00C84EB8" w:rsidRPr="007965FA">
        <w:rPr>
          <w:rFonts w:ascii="Times New Roman" w:hAnsi="Times New Roman" w:cs="Times New Roman"/>
          <w:sz w:val="22"/>
          <w:szCs w:val="22"/>
        </w:rPr>
        <w:t xml:space="preserve">lub wspomagającego </w:t>
      </w:r>
      <w:r w:rsidR="001915E4">
        <w:rPr>
          <w:rFonts w:ascii="Times New Roman" w:hAnsi="Times New Roman" w:cs="Times New Roman"/>
          <w:sz w:val="22"/>
          <w:szCs w:val="22"/>
        </w:rPr>
        <w:t>powstała</w:t>
      </w:r>
      <w:r w:rsidR="001915E4">
        <w:rPr>
          <w:rFonts w:ascii="Times New Roman" w:hAnsi="Times New Roman" w:cs="Times New Roman"/>
          <w:sz w:val="22"/>
          <w:szCs w:val="22"/>
        </w:rPr>
        <w:br/>
      </w:r>
      <w:r w:rsidR="0098068F" w:rsidRPr="007965FA">
        <w:rPr>
          <w:rFonts w:ascii="Times New Roman" w:hAnsi="Times New Roman" w:cs="Times New Roman"/>
          <w:sz w:val="22"/>
          <w:szCs w:val="22"/>
        </w:rPr>
        <w:t>w Miejskim Ośrodku Pomocy Społecznej w Ostrowcu Św.,</w:t>
      </w:r>
      <w:r w:rsidR="00C84EB8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na p</w:t>
      </w:r>
      <w:r w:rsidR="00FA0343" w:rsidRPr="007965FA">
        <w:rPr>
          <w:rFonts w:ascii="Times New Roman" w:hAnsi="Times New Roman" w:cs="Times New Roman"/>
          <w:sz w:val="22"/>
          <w:szCs w:val="22"/>
        </w:rPr>
        <w:t xml:space="preserve">otrzeby mieszkańców </w:t>
      </w:r>
      <w:r w:rsidR="00C84EB8" w:rsidRPr="007965FA">
        <w:rPr>
          <w:rFonts w:ascii="Times New Roman" w:hAnsi="Times New Roman" w:cs="Times New Roman"/>
          <w:sz w:val="22"/>
          <w:szCs w:val="22"/>
        </w:rPr>
        <w:t>m.</w:t>
      </w:r>
      <w:r w:rsidR="00FA0343" w:rsidRPr="007965FA">
        <w:rPr>
          <w:rFonts w:ascii="Times New Roman" w:hAnsi="Times New Roman" w:cs="Times New Roman"/>
          <w:sz w:val="22"/>
          <w:szCs w:val="22"/>
        </w:rPr>
        <w:t xml:space="preserve"> Ostrow</w:t>
      </w:r>
      <w:r w:rsidR="001915E4">
        <w:rPr>
          <w:rFonts w:ascii="Times New Roman" w:hAnsi="Times New Roman" w:cs="Times New Roman"/>
          <w:sz w:val="22"/>
          <w:szCs w:val="22"/>
        </w:rPr>
        <w:t>iec,</w:t>
      </w:r>
      <w:r w:rsidR="001915E4">
        <w:rPr>
          <w:rFonts w:ascii="Times New Roman" w:hAnsi="Times New Roman" w:cs="Times New Roman"/>
          <w:sz w:val="22"/>
          <w:szCs w:val="22"/>
        </w:rPr>
        <w:br/>
      </w:r>
      <w:r w:rsidRPr="007965FA">
        <w:rPr>
          <w:rFonts w:ascii="Times New Roman" w:hAnsi="Times New Roman" w:cs="Times New Roman"/>
          <w:sz w:val="22"/>
          <w:szCs w:val="22"/>
        </w:rPr>
        <w:t>w szczególności osób z orzeczon</w:t>
      </w:r>
      <w:r w:rsidR="00FA0343" w:rsidRPr="007965FA">
        <w:rPr>
          <w:rFonts w:ascii="Times New Roman" w:hAnsi="Times New Roman" w:cs="Times New Roman"/>
          <w:sz w:val="22"/>
          <w:szCs w:val="22"/>
        </w:rPr>
        <w:t>ą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9C496D" w:rsidRPr="007965FA">
        <w:rPr>
          <w:rFonts w:ascii="Times New Roman" w:hAnsi="Times New Roman" w:cs="Times New Roman"/>
          <w:sz w:val="22"/>
          <w:szCs w:val="22"/>
        </w:rPr>
        <w:t>niepełnosprawnością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98068F" w:rsidRPr="007965FA">
        <w:rPr>
          <w:rFonts w:ascii="Times New Roman" w:hAnsi="Times New Roman" w:cs="Times New Roman"/>
          <w:sz w:val="22"/>
          <w:szCs w:val="22"/>
        </w:rPr>
        <w:t>lub</w:t>
      </w:r>
      <w:r w:rsidRPr="007965FA">
        <w:rPr>
          <w:rFonts w:ascii="Times New Roman" w:hAnsi="Times New Roman" w:cs="Times New Roman"/>
          <w:sz w:val="22"/>
          <w:szCs w:val="22"/>
        </w:rPr>
        <w:t xml:space="preserve"> w trudnej sytuacji </w:t>
      </w:r>
      <w:r w:rsidR="00003674">
        <w:rPr>
          <w:rFonts w:ascii="Times New Roman" w:hAnsi="Times New Roman" w:cs="Times New Roman"/>
          <w:sz w:val="22"/>
          <w:szCs w:val="22"/>
        </w:rPr>
        <w:t xml:space="preserve">zdrowotnej i </w:t>
      </w:r>
      <w:proofErr w:type="spellStart"/>
      <w:r w:rsidRPr="007965FA">
        <w:rPr>
          <w:rFonts w:ascii="Times New Roman" w:hAnsi="Times New Roman" w:cs="Times New Roman"/>
          <w:sz w:val="22"/>
          <w:szCs w:val="22"/>
        </w:rPr>
        <w:t>socja</w:t>
      </w:r>
      <w:r w:rsidR="00FA0343" w:rsidRPr="007965FA">
        <w:rPr>
          <w:rFonts w:ascii="Times New Roman" w:hAnsi="Times New Roman" w:cs="Times New Roman"/>
          <w:sz w:val="22"/>
          <w:szCs w:val="22"/>
        </w:rPr>
        <w:t>l</w:t>
      </w:r>
      <w:r w:rsidRPr="007965FA">
        <w:rPr>
          <w:rFonts w:ascii="Times New Roman" w:hAnsi="Times New Roman" w:cs="Times New Roman"/>
          <w:sz w:val="22"/>
          <w:szCs w:val="22"/>
        </w:rPr>
        <w:t>no</w:t>
      </w:r>
      <w:proofErr w:type="spellEnd"/>
      <w:r w:rsidRPr="007965FA">
        <w:rPr>
          <w:rFonts w:ascii="Times New Roman" w:hAnsi="Times New Roman" w:cs="Times New Roman"/>
          <w:sz w:val="22"/>
          <w:szCs w:val="22"/>
        </w:rPr>
        <w:t xml:space="preserve"> – bytowej. </w:t>
      </w:r>
    </w:p>
    <w:p w:rsidR="009A129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2.</w:t>
      </w:r>
      <w:r w:rsidR="002B206B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Bezpośredni nadzór nad funkcjonowaniem wypożyczalni oraz jej działalno</w:t>
      </w:r>
      <w:r w:rsidR="00FA0343" w:rsidRPr="007965FA">
        <w:rPr>
          <w:rFonts w:ascii="Times New Roman" w:hAnsi="Times New Roman" w:cs="Times New Roman"/>
          <w:sz w:val="22"/>
          <w:szCs w:val="22"/>
        </w:rPr>
        <w:t>ścią sprawuje Kierownik Działu Pomocy Usługowej.</w:t>
      </w:r>
    </w:p>
    <w:p w:rsidR="009A129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3. Głównym celem działalności wypożyczalni jest ograniczenie skutków niepełnosprawności, przeciwdziałanie wykluczeniu społecznemu oraz marg</w:t>
      </w:r>
      <w:r w:rsidR="001915E4">
        <w:rPr>
          <w:rFonts w:ascii="Times New Roman" w:hAnsi="Times New Roman" w:cs="Times New Roman"/>
          <w:sz w:val="22"/>
          <w:szCs w:val="22"/>
        </w:rPr>
        <w:t>inalizacji i dyskryminacji osób</w:t>
      </w:r>
      <w:r w:rsidR="001915E4">
        <w:rPr>
          <w:rFonts w:ascii="Times New Roman" w:hAnsi="Times New Roman" w:cs="Times New Roman"/>
          <w:sz w:val="22"/>
          <w:szCs w:val="22"/>
        </w:rPr>
        <w:br/>
      </w:r>
      <w:r w:rsidRPr="007965FA">
        <w:rPr>
          <w:rFonts w:ascii="Times New Roman" w:hAnsi="Times New Roman" w:cs="Times New Roman"/>
          <w:sz w:val="22"/>
          <w:szCs w:val="22"/>
        </w:rPr>
        <w:t xml:space="preserve">z niepełnosprawnościami poprzez umożliwienie im szybkiego powrotu do aktywności fizycznej, społecznej, zawodowej. </w:t>
      </w:r>
    </w:p>
    <w:p w:rsidR="00C84EB8" w:rsidRPr="007965FA" w:rsidRDefault="009A1298" w:rsidP="007965FA">
      <w:pPr>
        <w:pStyle w:val="Default"/>
        <w:numPr>
          <w:ilvl w:val="1"/>
          <w:numId w:val="1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4. Wypożyczalnia realizuje swoje cele w szczególności poprzez: </w:t>
      </w:r>
    </w:p>
    <w:p w:rsidR="00FA0343" w:rsidRPr="007965FA" w:rsidRDefault="009A1298" w:rsidP="007965FA">
      <w:pPr>
        <w:pStyle w:val="Default"/>
        <w:numPr>
          <w:ilvl w:val="1"/>
          <w:numId w:val="1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a) nieodpłatne wypożyczanie sprzętu </w:t>
      </w:r>
      <w:r w:rsidR="00FA0343" w:rsidRPr="007965FA">
        <w:rPr>
          <w:rFonts w:ascii="Times New Roman" w:hAnsi="Times New Roman" w:cs="Times New Roman"/>
          <w:sz w:val="22"/>
          <w:szCs w:val="22"/>
        </w:rPr>
        <w:t>rehabilitacyjnego, pielęgnacyjnego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1915E4">
        <w:rPr>
          <w:rFonts w:ascii="Times New Roman" w:hAnsi="Times New Roman" w:cs="Times New Roman"/>
          <w:sz w:val="22"/>
          <w:szCs w:val="22"/>
        </w:rPr>
        <w:t>wspomagającego</w:t>
      </w:r>
      <w:r w:rsidR="001915E4">
        <w:rPr>
          <w:rFonts w:ascii="Times New Roman" w:hAnsi="Times New Roman" w:cs="Times New Roman"/>
          <w:sz w:val="22"/>
          <w:szCs w:val="22"/>
        </w:rPr>
        <w:br/>
      </w:r>
      <w:r w:rsidR="002B206B" w:rsidRPr="007965FA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7965FA">
        <w:rPr>
          <w:rFonts w:ascii="Times New Roman" w:hAnsi="Times New Roman" w:cs="Times New Roman"/>
          <w:sz w:val="22"/>
          <w:szCs w:val="22"/>
        </w:rPr>
        <w:t>osobom z niepełnosprawnościami</w:t>
      </w:r>
      <w:r w:rsidR="0098068F" w:rsidRPr="007965FA">
        <w:rPr>
          <w:rFonts w:ascii="Times New Roman" w:hAnsi="Times New Roman" w:cs="Times New Roman"/>
          <w:sz w:val="22"/>
          <w:szCs w:val="22"/>
        </w:rPr>
        <w:t xml:space="preserve"> lub w trudnej sytuacji socjalno-bytowej.</w:t>
      </w:r>
    </w:p>
    <w:p w:rsidR="002C0DDB" w:rsidRPr="007965FA" w:rsidRDefault="00C84EB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b</w:t>
      </w:r>
      <w:r w:rsidR="009A1298" w:rsidRPr="007965FA">
        <w:rPr>
          <w:rFonts w:ascii="Times New Roman" w:hAnsi="Times New Roman" w:cs="Times New Roman"/>
          <w:sz w:val="22"/>
          <w:szCs w:val="22"/>
        </w:rPr>
        <w:t>) współpracę z instytucjami</w:t>
      </w:r>
      <w:r w:rsidR="00FA0343" w:rsidRPr="007965FA">
        <w:rPr>
          <w:rFonts w:ascii="Times New Roman" w:hAnsi="Times New Roman" w:cs="Times New Roman"/>
          <w:sz w:val="22"/>
          <w:szCs w:val="22"/>
        </w:rPr>
        <w:t>, lokalnymi przedsiębiorcami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działającymi na rzecz </w:t>
      </w:r>
      <w:r w:rsidR="0098068F" w:rsidRPr="007965FA">
        <w:rPr>
          <w:rFonts w:ascii="Times New Roman" w:hAnsi="Times New Roman" w:cs="Times New Roman"/>
          <w:sz w:val="22"/>
          <w:szCs w:val="22"/>
        </w:rPr>
        <w:t xml:space="preserve">w/w osób </w:t>
      </w:r>
      <w:r w:rsidR="009A1298" w:rsidRPr="007965FA">
        <w:rPr>
          <w:rFonts w:ascii="Times New Roman" w:hAnsi="Times New Roman" w:cs="Times New Roman"/>
          <w:sz w:val="22"/>
          <w:szCs w:val="22"/>
        </w:rPr>
        <w:t>w zakresie</w:t>
      </w:r>
      <w:r w:rsidR="00FA0343" w:rsidRPr="007965FA">
        <w:rPr>
          <w:rFonts w:ascii="Times New Roman" w:hAnsi="Times New Roman" w:cs="Times New Roman"/>
          <w:sz w:val="22"/>
          <w:szCs w:val="22"/>
        </w:rPr>
        <w:t xml:space="preserve"> gromadzenia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sprzętu </w:t>
      </w:r>
      <w:r w:rsidR="002C0DDB" w:rsidRPr="007965FA">
        <w:rPr>
          <w:rFonts w:ascii="Times New Roman" w:hAnsi="Times New Roman" w:cs="Times New Roman"/>
          <w:sz w:val="22"/>
          <w:szCs w:val="22"/>
        </w:rPr>
        <w:t>rehabilitacyjnego, pielęgnacyjnego</w:t>
      </w:r>
      <w:r w:rsidRPr="007965FA">
        <w:rPr>
          <w:rFonts w:ascii="Times New Roman" w:hAnsi="Times New Roman" w:cs="Times New Roman"/>
          <w:sz w:val="22"/>
          <w:szCs w:val="22"/>
        </w:rPr>
        <w:t xml:space="preserve"> lub wspomagającego.</w:t>
      </w:r>
    </w:p>
    <w:p w:rsidR="002C0DDB" w:rsidRPr="007965FA" w:rsidRDefault="009A1298" w:rsidP="007965FA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5. Wypożyczalnia ma swoją siedzibę w</w:t>
      </w:r>
      <w:r w:rsidR="002B206B" w:rsidRPr="007965FA">
        <w:rPr>
          <w:rFonts w:ascii="Times New Roman" w:hAnsi="Times New Roman" w:cs="Times New Roman"/>
          <w:sz w:val="22"/>
          <w:szCs w:val="22"/>
        </w:rPr>
        <w:t xml:space="preserve"> Miejskim Ośrodku</w:t>
      </w:r>
      <w:r w:rsidR="002C0DDB" w:rsidRPr="007965FA">
        <w:rPr>
          <w:rFonts w:ascii="Times New Roman" w:hAnsi="Times New Roman" w:cs="Times New Roman"/>
          <w:sz w:val="22"/>
          <w:szCs w:val="22"/>
        </w:rPr>
        <w:t xml:space="preserve"> Pomocy Społecznej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2C0DDB" w:rsidRPr="007965FA">
        <w:rPr>
          <w:rFonts w:ascii="Times New Roman" w:hAnsi="Times New Roman" w:cs="Times New Roman"/>
          <w:sz w:val="22"/>
          <w:szCs w:val="22"/>
        </w:rPr>
        <w:t xml:space="preserve">Ostrowcu Świętokrzyskim </w:t>
      </w:r>
      <w:r w:rsidRPr="007965FA">
        <w:rPr>
          <w:rFonts w:ascii="Times New Roman" w:hAnsi="Times New Roman" w:cs="Times New Roman"/>
          <w:sz w:val="22"/>
          <w:szCs w:val="22"/>
        </w:rPr>
        <w:t xml:space="preserve">przy ul. </w:t>
      </w:r>
      <w:r w:rsidR="002C0DDB" w:rsidRPr="007965FA">
        <w:rPr>
          <w:rFonts w:ascii="Times New Roman" w:hAnsi="Times New Roman" w:cs="Times New Roman"/>
          <w:sz w:val="22"/>
          <w:szCs w:val="22"/>
        </w:rPr>
        <w:t>Świętokrzyskiej 22</w:t>
      </w:r>
      <w:r w:rsidR="006341EF">
        <w:rPr>
          <w:rFonts w:ascii="Times New Roman" w:hAnsi="Times New Roman" w:cs="Times New Roman"/>
          <w:sz w:val="22"/>
          <w:szCs w:val="22"/>
        </w:rPr>
        <w:t>, II piętro, pok. 2.18 tel.: 41/ 276-76-57</w:t>
      </w:r>
    </w:p>
    <w:p w:rsidR="002C0DDB" w:rsidRPr="007965FA" w:rsidRDefault="002C0DDB" w:rsidP="007965FA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8.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Wypożyczalnia c</w:t>
      </w:r>
      <w:r w:rsidR="0098068F" w:rsidRPr="007965FA">
        <w:rPr>
          <w:rFonts w:ascii="Times New Roman" w:hAnsi="Times New Roman" w:cs="Times New Roman"/>
          <w:sz w:val="22"/>
          <w:szCs w:val="22"/>
        </w:rPr>
        <w:t xml:space="preserve">zynna jest </w:t>
      </w:r>
      <w:r w:rsidRPr="007965FA">
        <w:rPr>
          <w:rFonts w:ascii="Times New Roman" w:hAnsi="Times New Roman" w:cs="Times New Roman"/>
          <w:sz w:val="22"/>
          <w:szCs w:val="22"/>
        </w:rPr>
        <w:t>od poniedziałku do piątku w godzinach : 7</w:t>
      </w:r>
      <w:r w:rsidR="001915E4">
        <w:rPr>
          <w:rFonts w:ascii="Times New Roman" w:hAnsi="Times New Roman" w:cs="Times New Roman"/>
          <w:sz w:val="22"/>
          <w:szCs w:val="22"/>
        </w:rPr>
        <w:t>ºº</w:t>
      </w:r>
      <w:r w:rsidR="001915E4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-</w:t>
      </w:r>
      <w:r w:rsidR="001915E4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9</w:t>
      </w:r>
      <w:r w:rsidR="001915E4">
        <w:rPr>
          <w:rFonts w:ascii="Times New Roman" w:hAnsi="Times New Roman" w:cs="Times New Roman"/>
          <w:sz w:val="22"/>
          <w:szCs w:val="22"/>
        </w:rPr>
        <w:t>ºº</w:t>
      </w:r>
      <w:r w:rsidRPr="007965FA">
        <w:rPr>
          <w:rFonts w:ascii="Times New Roman" w:hAnsi="Times New Roman" w:cs="Times New Roman"/>
          <w:sz w:val="22"/>
          <w:szCs w:val="22"/>
        </w:rPr>
        <w:t xml:space="preserve"> i 12</w:t>
      </w:r>
      <w:r w:rsidR="001915E4">
        <w:rPr>
          <w:rFonts w:ascii="Times New Roman" w:hAnsi="Times New Roman" w:cs="Times New Roman"/>
          <w:sz w:val="22"/>
          <w:szCs w:val="22"/>
        </w:rPr>
        <w:t>ºº</w:t>
      </w:r>
      <w:r w:rsidR="001915E4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-15</w:t>
      </w:r>
      <w:r w:rsidR="001915E4">
        <w:rPr>
          <w:rFonts w:ascii="Times New Roman" w:hAnsi="Times New Roman" w:cs="Times New Roman"/>
          <w:sz w:val="22"/>
          <w:szCs w:val="22"/>
        </w:rPr>
        <w:t>ºº</w:t>
      </w:r>
      <w:r w:rsidRPr="007965FA">
        <w:rPr>
          <w:rFonts w:ascii="Times New Roman" w:hAnsi="Times New Roman" w:cs="Times New Roman"/>
          <w:sz w:val="22"/>
          <w:szCs w:val="22"/>
        </w:rPr>
        <w:t>.</w:t>
      </w:r>
    </w:p>
    <w:p w:rsidR="002C0DDB" w:rsidRPr="007965FA" w:rsidRDefault="002C0DDB" w:rsidP="007965FA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Default="009A1298" w:rsidP="007965FA">
      <w:pPr>
        <w:pStyle w:val="Default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65FA">
        <w:rPr>
          <w:rFonts w:ascii="Times New Roman" w:hAnsi="Times New Roman" w:cs="Times New Roman"/>
          <w:b/>
          <w:sz w:val="22"/>
          <w:szCs w:val="22"/>
        </w:rPr>
        <w:t>ROZDZIAŁ II</w:t>
      </w:r>
    </w:p>
    <w:p w:rsidR="001915E4" w:rsidRPr="007965FA" w:rsidRDefault="001915E4" w:rsidP="007965FA">
      <w:pPr>
        <w:pStyle w:val="Default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98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Grupa docelowa i zasady </w:t>
      </w:r>
      <w:r w:rsidR="00910941" w:rsidRPr="007965FA">
        <w:rPr>
          <w:rFonts w:ascii="Times New Roman" w:hAnsi="Times New Roman" w:cs="Times New Roman"/>
          <w:sz w:val="22"/>
          <w:szCs w:val="22"/>
        </w:rPr>
        <w:t>rozpatrywania wniosków.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15E4" w:rsidRPr="007965FA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1. Ze sprzętu </w:t>
      </w:r>
      <w:r w:rsidR="002C0DDB" w:rsidRPr="007965FA">
        <w:rPr>
          <w:rFonts w:ascii="Times New Roman" w:hAnsi="Times New Roman" w:cs="Times New Roman"/>
          <w:sz w:val="22"/>
          <w:szCs w:val="22"/>
        </w:rPr>
        <w:t>rehabilitacyjnego, pielęgnacyjnego</w:t>
      </w:r>
      <w:r w:rsidR="00C84EB8" w:rsidRPr="007965FA">
        <w:rPr>
          <w:rFonts w:ascii="Times New Roman" w:hAnsi="Times New Roman" w:cs="Times New Roman"/>
          <w:sz w:val="22"/>
          <w:szCs w:val="22"/>
        </w:rPr>
        <w:t xml:space="preserve"> lub wspomagającego</w:t>
      </w:r>
      <w:r w:rsidRPr="007965FA">
        <w:rPr>
          <w:rFonts w:ascii="Times New Roman" w:hAnsi="Times New Roman" w:cs="Times New Roman"/>
          <w:sz w:val="22"/>
          <w:szCs w:val="22"/>
        </w:rPr>
        <w:t xml:space="preserve"> jakim dysponuj</w:t>
      </w:r>
      <w:r w:rsidR="00910941" w:rsidRPr="007965FA">
        <w:rPr>
          <w:rFonts w:ascii="Times New Roman" w:hAnsi="Times New Roman" w:cs="Times New Roman"/>
          <w:sz w:val="22"/>
          <w:szCs w:val="22"/>
        </w:rPr>
        <w:t>e wypożyczalnia, mogą korzystać</w:t>
      </w:r>
      <w:r w:rsidR="00C84EB8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>osoby</w:t>
      </w:r>
      <w:r w:rsidR="00C84EB8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Pr="007965FA">
        <w:rPr>
          <w:rFonts w:ascii="Times New Roman" w:hAnsi="Times New Roman" w:cs="Times New Roman"/>
          <w:sz w:val="22"/>
          <w:szCs w:val="22"/>
        </w:rPr>
        <w:t xml:space="preserve">posiadające orzeczenie o niepełnosprawności </w:t>
      </w:r>
      <w:r w:rsidR="00BE7997" w:rsidRPr="007965FA">
        <w:rPr>
          <w:rFonts w:ascii="Times New Roman" w:hAnsi="Times New Roman" w:cs="Times New Roman"/>
          <w:sz w:val="22"/>
          <w:szCs w:val="22"/>
        </w:rPr>
        <w:t xml:space="preserve">lub </w:t>
      </w:r>
      <w:r w:rsidRPr="007965FA">
        <w:rPr>
          <w:rFonts w:ascii="Times New Roman" w:hAnsi="Times New Roman" w:cs="Times New Roman"/>
          <w:sz w:val="22"/>
          <w:szCs w:val="22"/>
        </w:rPr>
        <w:t>zaświadczenie lekarskie wskazujące na konieczność kor</w:t>
      </w:r>
      <w:r w:rsidR="00910941" w:rsidRPr="007965FA">
        <w:rPr>
          <w:rFonts w:ascii="Times New Roman" w:hAnsi="Times New Roman" w:cs="Times New Roman"/>
          <w:sz w:val="22"/>
          <w:szCs w:val="22"/>
        </w:rPr>
        <w:t xml:space="preserve">zystania z określonego sprzętu lub osoby będące w trudnej sytuacji </w:t>
      </w:r>
      <w:r w:rsidR="00003674">
        <w:rPr>
          <w:rFonts w:ascii="Times New Roman" w:hAnsi="Times New Roman" w:cs="Times New Roman"/>
          <w:sz w:val="22"/>
          <w:szCs w:val="22"/>
        </w:rPr>
        <w:t xml:space="preserve">zdrowotnej i </w:t>
      </w:r>
      <w:proofErr w:type="spellStart"/>
      <w:r w:rsidR="00910941" w:rsidRPr="007965FA">
        <w:rPr>
          <w:rFonts w:ascii="Times New Roman" w:hAnsi="Times New Roman" w:cs="Times New Roman"/>
          <w:sz w:val="22"/>
          <w:szCs w:val="22"/>
        </w:rPr>
        <w:t>socjalno</w:t>
      </w:r>
      <w:proofErr w:type="spellEnd"/>
      <w:r w:rsidR="00910941" w:rsidRPr="007965FA">
        <w:rPr>
          <w:rFonts w:ascii="Times New Roman" w:hAnsi="Times New Roman" w:cs="Times New Roman"/>
          <w:sz w:val="22"/>
          <w:szCs w:val="22"/>
        </w:rPr>
        <w:t xml:space="preserve"> – bytowej.</w:t>
      </w:r>
    </w:p>
    <w:p w:rsidR="00C84EB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2. Sprzęt wypożyczany jest osobom zamieszkującym na terenie m. </w:t>
      </w:r>
      <w:r w:rsidR="00BE7997" w:rsidRPr="007965FA">
        <w:rPr>
          <w:rFonts w:ascii="Times New Roman" w:hAnsi="Times New Roman" w:cs="Times New Roman"/>
          <w:sz w:val="22"/>
          <w:szCs w:val="22"/>
        </w:rPr>
        <w:t>Ostrowca Św.</w:t>
      </w:r>
      <w:r w:rsidRPr="007965FA">
        <w:rPr>
          <w:rFonts w:ascii="Times New Roman" w:hAnsi="Times New Roman" w:cs="Times New Roman"/>
          <w:sz w:val="22"/>
          <w:szCs w:val="22"/>
        </w:rPr>
        <w:t xml:space="preserve"> Użytkowanie sprzętu możliwe jest wyłącznie w miejscu zamieszkania Wnioskodawcy. </w:t>
      </w:r>
    </w:p>
    <w:p w:rsidR="009E5153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3. Wypożyczenie sprzętu jest nieodpłatne</w:t>
      </w:r>
      <w:r w:rsidR="00BE7997" w:rsidRPr="007965FA">
        <w:rPr>
          <w:rFonts w:ascii="Times New Roman" w:hAnsi="Times New Roman" w:cs="Times New Roman"/>
          <w:sz w:val="22"/>
          <w:szCs w:val="22"/>
        </w:rPr>
        <w:t>.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41EF" w:rsidRDefault="009A1298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4. </w:t>
      </w:r>
      <w:r w:rsidR="007965FA">
        <w:rPr>
          <w:rFonts w:ascii="Times New Roman" w:hAnsi="Times New Roman" w:cs="Times New Roman"/>
          <w:sz w:val="22"/>
          <w:szCs w:val="22"/>
        </w:rPr>
        <w:t xml:space="preserve">O </w:t>
      </w:r>
      <w:r w:rsidR="00B01B53">
        <w:rPr>
          <w:rFonts w:ascii="Times New Roman" w:hAnsi="Times New Roman" w:cs="Times New Roman"/>
          <w:sz w:val="22"/>
          <w:szCs w:val="22"/>
        </w:rPr>
        <w:t xml:space="preserve">kolejności </w:t>
      </w:r>
      <w:r w:rsidR="008B0D11">
        <w:rPr>
          <w:rFonts w:ascii="Times New Roman" w:hAnsi="Times New Roman" w:cs="Times New Roman"/>
          <w:sz w:val="22"/>
          <w:szCs w:val="22"/>
        </w:rPr>
        <w:t xml:space="preserve">rozpatrzenia wniosku i </w:t>
      </w:r>
      <w:r w:rsidR="00910941" w:rsidRPr="007965FA">
        <w:rPr>
          <w:rFonts w:ascii="Times New Roman" w:hAnsi="Times New Roman" w:cs="Times New Roman"/>
          <w:sz w:val="22"/>
          <w:szCs w:val="22"/>
        </w:rPr>
        <w:t>użyczenia sprzętu</w:t>
      </w:r>
      <w:r w:rsidR="006341EF">
        <w:rPr>
          <w:rFonts w:ascii="Times New Roman" w:hAnsi="Times New Roman" w:cs="Times New Roman"/>
          <w:sz w:val="22"/>
          <w:szCs w:val="22"/>
        </w:rPr>
        <w:t xml:space="preserve"> decydu</w:t>
      </w:r>
      <w:r w:rsidR="00B01B53">
        <w:rPr>
          <w:rFonts w:ascii="Times New Roman" w:hAnsi="Times New Roman" w:cs="Times New Roman"/>
          <w:sz w:val="22"/>
          <w:szCs w:val="22"/>
        </w:rPr>
        <w:t>je data wpływu wniosku. W przypadku wniosków oczekujących na użyczenie pierwszeństwo mają wnioski spełniające kryterium dochodowe wnioskodawcy, w oparciu o ustawę z dnia 12 marca 2004 r</w:t>
      </w:r>
      <w:r w:rsidR="001915E4">
        <w:rPr>
          <w:rFonts w:ascii="Times New Roman" w:hAnsi="Times New Roman" w:cs="Times New Roman"/>
          <w:sz w:val="22"/>
          <w:szCs w:val="22"/>
        </w:rPr>
        <w:t>.</w:t>
      </w:r>
      <w:r w:rsidR="00B01B53">
        <w:rPr>
          <w:rFonts w:ascii="Times New Roman" w:hAnsi="Times New Roman" w:cs="Times New Roman"/>
          <w:sz w:val="22"/>
          <w:szCs w:val="22"/>
        </w:rPr>
        <w:t xml:space="preserve"> o pomocy społecznej, przed pozostałymi wnioskami oczekującymi.</w:t>
      </w:r>
    </w:p>
    <w:p w:rsidR="006341EF" w:rsidRDefault="006341EF" w:rsidP="007965FA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</w:t>
      </w:r>
      <w:r w:rsidR="009A1298" w:rsidRPr="007965FA">
        <w:rPr>
          <w:rFonts w:ascii="Times New Roman" w:hAnsi="Times New Roman" w:cs="Times New Roman"/>
          <w:sz w:val="22"/>
          <w:szCs w:val="22"/>
        </w:rPr>
        <w:t>soba zainteresowana wypożyczeniem</w:t>
      </w:r>
      <w:r>
        <w:rPr>
          <w:rFonts w:ascii="Times New Roman" w:hAnsi="Times New Roman" w:cs="Times New Roman"/>
          <w:sz w:val="22"/>
          <w:szCs w:val="22"/>
        </w:rPr>
        <w:t xml:space="preserve"> sprzętu składa pisemny </w:t>
      </w:r>
      <w:r w:rsidRPr="006341EF">
        <w:rPr>
          <w:rFonts w:ascii="Times New Roman" w:hAnsi="Times New Roman" w:cs="Times New Roman"/>
          <w:sz w:val="22"/>
          <w:szCs w:val="22"/>
        </w:rPr>
        <w:t>wniosek</w:t>
      </w:r>
      <w:r w:rsidR="00B22C3E" w:rsidRPr="006341EF">
        <w:rPr>
          <w:rFonts w:ascii="Times New Roman" w:hAnsi="Times New Roman" w:cs="Times New Roman"/>
          <w:sz w:val="18"/>
          <w:szCs w:val="18"/>
        </w:rPr>
        <w:t xml:space="preserve"> (załącznik</w:t>
      </w:r>
      <w:r w:rsidR="009A1298" w:rsidRPr="006341EF">
        <w:rPr>
          <w:rFonts w:ascii="Times New Roman" w:hAnsi="Times New Roman" w:cs="Times New Roman"/>
          <w:sz w:val="18"/>
          <w:szCs w:val="18"/>
        </w:rPr>
        <w:t xml:space="preserve"> nr </w:t>
      </w:r>
      <w:r w:rsidR="009E5153" w:rsidRPr="006341EF">
        <w:rPr>
          <w:rFonts w:ascii="Times New Roman" w:hAnsi="Times New Roman" w:cs="Times New Roman"/>
          <w:sz w:val="18"/>
          <w:szCs w:val="18"/>
        </w:rPr>
        <w:t>1</w:t>
      </w:r>
      <w:r w:rsidR="009A1298" w:rsidRPr="006341EF">
        <w:rPr>
          <w:rFonts w:ascii="Times New Roman" w:hAnsi="Times New Roman" w:cs="Times New Roman"/>
          <w:sz w:val="18"/>
          <w:szCs w:val="18"/>
        </w:rPr>
        <w:t xml:space="preserve"> do niniejszego Regulaminu</w:t>
      </w:r>
      <w:r w:rsidR="00B22C3E" w:rsidRPr="006341EF">
        <w:rPr>
          <w:rFonts w:ascii="Times New Roman" w:hAnsi="Times New Roman" w:cs="Times New Roman"/>
          <w:sz w:val="18"/>
          <w:szCs w:val="18"/>
        </w:rPr>
        <w:t>)</w:t>
      </w:r>
      <w:r w:rsidR="009A1298" w:rsidRPr="006341EF">
        <w:rPr>
          <w:rFonts w:ascii="Times New Roman" w:hAnsi="Times New Roman" w:cs="Times New Roman"/>
          <w:sz w:val="18"/>
          <w:szCs w:val="18"/>
        </w:rPr>
        <w:t>.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Wniosek w wersji elektronicznej dostępny jest również na stronie internetowej Miejskiego Ośrodka Pomocy Społecznej w </w:t>
      </w:r>
      <w:r w:rsidR="00622C0B" w:rsidRPr="007965FA">
        <w:rPr>
          <w:rFonts w:ascii="Times New Roman" w:hAnsi="Times New Roman" w:cs="Times New Roman"/>
          <w:sz w:val="22"/>
          <w:szCs w:val="22"/>
        </w:rPr>
        <w:t xml:space="preserve">Ostrowcu Św., </w:t>
      </w:r>
      <w:r w:rsidR="009A1298" w:rsidRPr="007965FA">
        <w:rPr>
          <w:rFonts w:ascii="Times New Roman" w:hAnsi="Times New Roman" w:cs="Times New Roman"/>
          <w:sz w:val="22"/>
          <w:szCs w:val="22"/>
        </w:rPr>
        <w:t>w zakładce „</w:t>
      </w:r>
      <w:r w:rsidR="002B206B" w:rsidRPr="007965FA">
        <w:rPr>
          <w:rFonts w:ascii="Times New Roman" w:hAnsi="Times New Roman" w:cs="Times New Roman"/>
          <w:sz w:val="22"/>
          <w:szCs w:val="22"/>
        </w:rPr>
        <w:t xml:space="preserve">Pomoc na rzecz osób </w:t>
      </w:r>
      <w:r w:rsidR="00C433FB" w:rsidRPr="007965FA">
        <w:rPr>
          <w:rFonts w:ascii="Times New Roman" w:hAnsi="Times New Roman" w:cs="Times New Roman"/>
          <w:sz w:val="22"/>
          <w:szCs w:val="22"/>
        </w:rPr>
        <w:t>niepełnosprawnych</w:t>
      </w:r>
      <w:r>
        <w:rPr>
          <w:rFonts w:ascii="Times New Roman" w:hAnsi="Times New Roman" w:cs="Times New Roman"/>
          <w:sz w:val="22"/>
          <w:szCs w:val="22"/>
        </w:rPr>
        <w:t>”.</w:t>
      </w:r>
    </w:p>
    <w:p w:rsidR="006341EF" w:rsidRDefault="006341EF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 W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niosek należy złożyć w siedzibie </w:t>
      </w:r>
      <w:r w:rsidR="002B206B" w:rsidRPr="007965FA">
        <w:rPr>
          <w:rFonts w:ascii="Times New Roman" w:hAnsi="Times New Roman" w:cs="Times New Roman"/>
          <w:sz w:val="22"/>
          <w:szCs w:val="22"/>
        </w:rPr>
        <w:t>W</w:t>
      </w:r>
      <w:r w:rsidR="009A1298" w:rsidRPr="007965FA">
        <w:rPr>
          <w:rFonts w:ascii="Times New Roman" w:hAnsi="Times New Roman" w:cs="Times New Roman"/>
          <w:sz w:val="22"/>
          <w:szCs w:val="22"/>
        </w:rPr>
        <w:t>ypożyczalni w dniach i godzinach jej funkcjonowania. Pracownik wypożyczalni dokonuje rejestracji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="009A1298" w:rsidRPr="007965FA">
        <w:rPr>
          <w:rFonts w:ascii="Times New Roman" w:hAnsi="Times New Roman" w:cs="Times New Roman"/>
          <w:sz w:val="22"/>
          <w:szCs w:val="22"/>
        </w:rPr>
        <w:t>daty wpł</w:t>
      </w:r>
      <w:r w:rsidR="001915E4">
        <w:rPr>
          <w:rFonts w:ascii="Times New Roman" w:hAnsi="Times New Roman" w:cs="Times New Roman"/>
          <w:sz w:val="22"/>
          <w:szCs w:val="22"/>
        </w:rPr>
        <w:t>ywu wniosku. Ewidencja wniosków</w:t>
      </w:r>
      <w:r w:rsidR="001915E4">
        <w:rPr>
          <w:rFonts w:ascii="Times New Roman" w:hAnsi="Times New Roman" w:cs="Times New Roman"/>
          <w:sz w:val="22"/>
          <w:szCs w:val="22"/>
        </w:rPr>
        <w:br/>
      </w:r>
      <w:r w:rsidR="009A1298" w:rsidRPr="007965FA">
        <w:rPr>
          <w:rFonts w:ascii="Times New Roman" w:hAnsi="Times New Roman" w:cs="Times New Roman"/>
          <w:sz w:val="22"/>
          <w:szCs w:val="22"/>
        </w:rPr>
        <w:t>o użyczenie</w:t>
      </w:r>
      <w:r w:rsidR="0082182A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prowadzona jest przez pracowników Działu </w:t>
      </w:r>
      <w:r w:rsidR="00622C0B" w:rsidRPr="007965FA">
        <w:rPr>
          <w:rFonts w:ascii="Times New Roman" w:hAnsi="Times New Roman" w:cs="Times New Roman"/>
          <w:sz w:val="22"/>
          <w:szCs w:val="22"/>
        </w:rPr>
        <w:t>Pomocy Usługowej</w:t>
      </w:r>
      <w:r w:rsidR="00B22C3E" w:rsidRPr="007965FA">
        <w:rPr>
          <w:rFonts w:ascii="Times New Roman" w:hAnsi="Times New Roman" w:cs="Times New Roman"/>
          <w:sz w:val="22"/>
          <w:szCs w:val="22"/>
        </w:rPr>
        <w:t>.</w:t>
      </w:r>
    </w:p>
    <w:p w:rsidR="006341EF" w:rsidRPr="0052716F" w:rsidRDefault="006341EF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7. D</w:t>
      </w:r>
      <w:r w:rsidRPr="007965FA">
        <w:rPr>
          <w:rFonts w:ascii="Times New Roman" w:hAnsi="Times New Roman" w:cs="Times New Roman"/>
          <w:sz w:val="22"/>
          <w:szCs w:val="22"/>
        </w:rPr>
        <w:t>o wniosku należy z</w:t>
      </w:r>
      <w:r>
        <w:rPr>
          <w:rFonts w:ascii="Times New Roman" w:hAnsi="Times New Roman" w:cs="Times New Roman"/>
          <w:sz w:val="22"/>
          <w:szCs w:val="22"/>
        </w:rPr>
        <w:t>ałączyć</w:t>
      </w:r>
      <w:r w:rsidRPr="007965FA">
        <w:rPr>
          <w:rFonts w:ascii="Times New Roman" w:hAnsi="Times New Roman" w:cs="Times New Roman"/>
          <w:sz w:val="22"/>
          <w:szCs w:val="22"/>
        </w:rPr>
        <w:t xml:space="preserve"> dokumenty: kserokopię </w:t>
      </w:r>
      <w:r>
        <w:rPr>
          <w:rFonts w:ascii="Times New Roman" w:hAnsi="Times New Roman" w:cs="Times New Roman"/>
          <w:sz w:val="22"/>
          <w:szCs w:val="22"/>
        </w:rPr>
        <w:t>orzeczenia o niepełnosprawności</w:t>
      </w:r>
      <w:r w:rsidRPr="007965FA">
        <w:rPr>
          <w:rFonts w:ascii="Times New Roman" w:hAnsi="Times New Roman" w:cs="Times New Roman"/>
          <w:sz w:val="22"/>
          <w:szCs w:val="22"/>
        </w:rPr>
        <w:t xml:space="preserve"> potwierdzoną za zgodność z oryginałem lub zaświ</w:t>
      </w:r>
      <w:r>
        <w:rPr>
          <w:rFonts w:ascii="Times New Roman" w:hAnsi="Times New Roman" w:cs="Times New Roman"/>
          <w:sz w:val="22"/>
          <w:szCs w:val="22"/>
        </w:rPr>
        <w:t>adczenie lekarskie</w:t>
      </w:r>
      <w:r w:rsidRPr="007965FA">
        <w:rPr>
          <w:rFonts w:ascii="Times New Roman" w:hAnsi="Times New Roman" w:cs="Times New Roman"/>
          <w:sz w:val="22"/>
          <w:szCs w:val="22"/>
        </w:rPr>
        <w:t xml:space="preserve"> wskazujące na konieczność korzystania z określonego sprzętu, upoważnienie do działania w imieniu Wnioskodawcy</w:t>
      </w:r>
      <w:r w:rsidR="00B01B5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965FA">
        <w:rPr>
          <w:rFonts w:ascii="Times New Roman" w:hAnsi="Times New Roman" w:cs="Times New Roman"/>
          <w:sz w:val="22"/>
          <w:szCs w:val="22"/>
        </w:rPr>
        <w:t xml:space="preserve">oświadczenie o wyrażeniu zgody na przetwarzanie danych osobowych wraz z klauzulą informacyjną </w:t>
      </w:r>
      <w:r w:rsidRPr="006341EF">
        <w:rPr>
          <w:rFonts w:ascii="Times New Roman" w:hAnsi="Times New Roman" w:cs="Times New Roman"/>
          <w:sz w:val="18"/>
          <w:szCs w:val="18"/>
        </w:rPr>
        <w:t xml:space="preserve">(załącznik nr </w:t>
      </w:r>
      <w:r w:rsidR="0052716F">
        <w:rPr>
          <w:rFonts w:ascii="Times New Roman" w:hAnsi="Times New Roman" w:cs="Times New Roman"/>
          <w:sz w:val="18"/>
          <w:szCs w:val="18"/>
        </w:rPr>
        <w:t>4</w:t>
      </w:r>
      <w:r w:rsidRPr="006341EF">
        <w:rPr>
          <w:rFonts w:ascii="Times New Roman" w:hAnsi="Times New Roman" w:cs="Times New Roman"/>
          <w:sz w:val="18"/>
          <w:szCs w:val="18"/>
        </w:rPr>
        <w:t>),</w:t>
      </w: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37756812"/>
      <w:bookmarkStart w:id="1" w:name="_Hlk43705922"/>
      <w:r w:rsidRPr="007965FA">
        <w:rPr>
          <w:rFonts w:ascii="Times New Roman" w:hAnsi="Times New Roman" w:cs="Times New Roman"/>
          <w:sz w:val="22"/>
          <w:szCs w:val="22"/>
        </w:rPr>
        <w:t>oświadczenie o oczekiwaniu na orzeczenie o niepełnosprawności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6341EF">
        <w:rPr>
          <w:rFonts w:ascii="Times New Roman" w:hAnsi="Times New Roman" w:cs="Times New Roman"/>
          <w:sz w:val="18"/>
          <w:szCs w:val="18"/>
        </w:rPr>
        <w:t xml:space="preserve">(załącznik nr </w:t>
      </w:r>
      <w:r w:rsidR="0052716F">
        <w:rPr>
          <w:rFonts w:ascii="Times New Roman" w:hAnsi="Times New Roman" w:cs="Times New Roman"/>
          <w:sz w:val="18"/>
          <w:szCs w:val="18"/>
        </w:rPr>
        <w:t>5</w:t>
      </w:r>
      <w:r w:rsidRPr="006341EF">
        <w:rPr>
          <w:rFonts w:ascii="Times New Roman" w:hAnsi="Times New Roman" w:cs="Times New Roman"/>
          <w:sz w:val="18"/>
          <w:szCs w:val="18"/>
        </w:rPr>
        <w:t>),</w:t>
      </w:r>
      <w:r w:rsidRPr="007965FA">
        <w:rPr>
          <w:rFonts w:ascii="Times New Roman" w:hAnsi="Times New Roman" w:cs="Times New Roman"/>
          <w:sz w:val="22"/>
          <w:szCs w:val="22"/>
        </w:rPr>
        <w:t xml:space="preserve"> oświadczenie o deklarowanym dochodzie </w:t>
      </w:r>
      <w:r w:rsidR="0052716F">
        <w:rPr>
          <w:rFonts w:ascii="Times New Roman" w:hAnsi="Times New Roman" w:cs="Times New Roman"/>
          <w:sz w:val="18"/>
          <w:szCs w:val="18"/>
        </w:rPr>
        <w:t>(załącznik nr 6</w:t>
      </w:r>
      <w:r w:rsidRPr="006341EF">
        <w:rPr>
          <w:rFonts w:ascii="Times New Roman" w:hAnsi="Times New Roman" w:cs="Times New Roman"/>
          <w:sz w:val="18"/>
          <w:szCs w:val="18"/>
        </w:rPr>
        <w:t>)</w:t>
      </w:r>
      <w:bookmarkEnd w:id="1"/>
      <w:r w:rsidR="0052716F">
        <w:rPr>
          <w:rFonts w:ascii="Times New Roman" w:hAnsi="Times New Roman" w:cs="Times New Roman"/>
          <w:sz w:val="18"/>
          <w:szCs w:val="18"/>
        </w:rPr>
        <w:t xml:space="preserve"> </w:t>
      </w:r>
      <w:r w:rsidR="0052716F" w:rsidRPr="0052716F">
        <w:rPr>
          <w:rFonts w:ascii="Times New Roman" w:hAnsi="Times New Roman" w:cs="Times New Roman"/>
          <w:sz w:val="22"/>
          <w:szCs w:val="22"/>
        </w:rPr>
        <w:t>oraz oświadczenie o zapoznaniu się z regulaminem Wypożyczalni</w:t>
      </w:r>
      <w:r w:rsidR="0052716F">
        <w:rPr>
          <w:rFonts w:ascii="Times New Roman" w:hAnsi="Times New Roman" w:cs="Times New Roman"/>
          <w:sz w:val="18"/>
          <w:szCs w:val="18"/>
        </w:rPr>
        <w:t xml:space="preserve"> </w:t>
      </w:r>
      <w:r w:rsidR="0052716F" w:rsidRPr="0052716F">
        <w:rPr>
          <w:rFonts w:ascii="Times New Roman" w:hAnsi="Times New Roman" w:cs="Times New Roman"/>
          <w:sz w:val="18"/>
          <w:szCs w:val="18"/>
        </w:rPr>
        <w:t>(załącznik nr 7)</w:t>
      </w:r>
      <w:r w:rsidR="0052716F">
        <w:rPr>
          <w:rFonts w:ascii="Times New Roman" w:hAnsi="Times New Roman" w:cs="Times New Roman"/>
          <w:sz w:val="18"/>
          <w:szCs w:val="18"/>
        </w:rPr>
        <w:t>.</w:t>
      </w:r>
    </w:p>
    <w:p w:rsidR="006341EF" w:rsidRDefault="00003674" w:rsidP="007965FA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341EF">
        <w:rPr>
          <w:rFonts w:ascii="Times New Roman" w:hAnsi="Times New Roman" w:cs="Times New Roman"/>
          <w:sz w:val="22"/>
          <w:szCs w:val="22"/>
        </w:rPr>
        <w:t xml:space="preserve">. </w:t>
      </w:r>
      <w:bookmarkStart w:id="2" w:name="_Hlk43713589"/>
      <w:r w:rsidR="006341EF">
        <w:rPr>
          <w:rFonts w:ascii="Times New Roman" w:hAnsi="Times New Roman" w:cs="Times New Roman"/>
          <w:sz w:val="22"/>
          <w:szCs w:val="22"/>
        </w:rPr>
        <w:t>D</w:t>
      </w:r>
      <w:r w:rsidR="009A1298" w:rsidRPr="007965FA">
        <w:rPr>
          <w:rFonts w:ascii="Times New Roman" w:hAnsi="Times New Roman" w:cs="Times New Roman"/>
          <w:sz w:val="22"/>
          <w:szCs w:val="22"/>
        </w:rPr>
        <w:t>ecyzję o wypożyczeniu sprzętu</w:t>
      </w:r>
      <w:bookmarkEnd w:id="2"/>
      <w:r w:rsidR="009A1298" w:rsidRPr="007965FA">
        <w:rPr>
          <w:rFonts w:ascii="Times New Roman" w:hAnsi="Times New Roman" w:cs="Times New Roman"/>
          <w:sz w:val="22"/>
          <w:szCs w:val="22"/>
        </w:rPr>
        <w:t xml:space="preserve"> podejmuje </w:t>
      </w:r>
      <w:r w:rsidR="009C496D" w:rsidRPr="007965FA">
        <w:rPr>
          <w:rFonts w:ascii="Times New Roman" w:hAnsi="Times New Roman" w:cs="Times New Roman"/>
          <w:sz w:val="22"/>
          <w:szCs w:val="22"/>
        </w:rPr>
        <w:t>Dyrektor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9C496D" w:rsidRPr="007965FA">
        <w:rPr>
          <w:rFonts w:ascii="Times New Roman" w:hAnsi="Times New Roman" w:cs="Times New Roman"/>
          <w:sz w:val="22"/>
          <w:szCs w:val="22"/>
        </w:rPr>
        <w:t xml:space="preserve">MOPS 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w </w:t>
      </w:r>
      <w:r w:rsidR="00622C0B" w:rsidRPr="007965FA">
        <w:rPr>
          <w:rFonts w:ascii="Times New Roman" w:hAnsi="Times New Roman" w:cs="Times New Roman"/>
          <w:sz w:val="22"/>
          <w:szCs w:val="22"/>
        </w:rPr>
        <w:t>Ostrowcu</w:t>
      </w:r>
      <w:r w:rsidR="00D2424C" w:rsidRPr="007965FA">
        <w:rPr>
          <w:rFonts w:ascii="Times New Roman" w:hAnsi="Times New Roman" w:cs="Times New Roman"/>
          <w:sz w:val="22"/>
          <w:szCs w:val="22"/>
        </w:rPr>
        <w:t xml:space="preserve"> Św.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na podstawie złożonego wniosku w termi</w:t>
      </w:r>
      <w:r w:rsidR="006341EF">
        <w:rPr>
          <w:rFonts w:ascii="Times New Roman" w:hAnsi="Times New Roman" w:cs="Times New Roman"/>
          <w:sz w:val="22"/>
          <w:szCs w:val="22"/>
        </w:rPr>
        <w:t xml:space="preserve">nie 7 dni od dnia jego złożenia. </w:t>
      </w:r>
    </w:p>
    <w:p w:rsidR="00003674" w:rsidRDefault="00003674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341EF">
        <w:rPr>
          <w:rFonts w:ascii="Times New Roman" w:hAnsi="Times New Roman" w:cs="Times New Roman"/>
          <w:sz w:val="22"/>
          <w:szCs w:val="22"/>
        </w:rPr>
        <w:t>. W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przypadku poz</w:t>
      </w:r>
      <w:r w:rsidR="002B206B" w:rsidRPr="007965FA">
        <w:rPr>
          <w:rFonts w:ascii="Times New Roman" w:hAnsi="Times New Roman" w:cs="Times New Roman"/>
          <w:sz w:val="22"/>
          <w:szCs w:val="22"/>
        </w:rPr>
        <w:t>ytywnej decyzji – ustala się z W</w:t>
      </w:r>
      <w:r w:rsidR="009A1298" w:rsidRPr="007965FA">
        <w:rPr>
          <w:rFonts w:ascii="Times New Roman" w:hAnsi="Times New Roman" w:cs="Times New Roman"/>
          <w:sz w:val="22"/>
          <w:szCs w:val="22"/>
        </w:rPr>
        <w:t>nioskodawcą termin podpisania umowy użyczenia sprzętu</w:t>
      </w:r>
      <w:r w:rsidR="003B26D9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3B26D9" w:rsidRPr="006341EF">
        <w:rPr>
          <w:rFonts w:ascii="Times New Roman" w:hAnsi="Times New Roman" w:cs="Times New Roman"/>
          <w:sz w:val="18"/>
          <w:szCs w:val="18"/>
        </w:rPr>
        <w:t>(załącznik</w:t>
      </w:r>
      <w:r w:rsidR="009A1298" w:rsidRPr="006341EF">
        <w:rPr>
          <w:rFonts w:ascii="Times New Roman" w:hAnsi="Times New Roman" w:cs="Times New Roman"/>
          <w:sz w:val="18"/>
          <w:szCs w:val="18"/>
        </w:rPr>
        <w:t xml:space="preserve"> nr </w:t>
      </w:r>
      <w:r w:rsidR="0052716F">
        <w:rPr>
          <w:rFonts w:ascii="Times New Roman" w:hAnsi="Times New Roman" w:cs="Times New Roman"/>
          <w:sz w:val="18"/>
          <w:szCs w:val="18"/>
        </w:rPr>
        <w:t>8</w:t>
      </w:r>
      <w:r w:rsidR="003B26D9" w:rsidRPr="006341E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915E4" w:rsidRDefault="00003674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6341EF">
        <w:rPr>
          <w:rFonts w:ascii="Times New Roman" w:hAnsi="Times New Roman" w:cs="Times New Roman"/>
          <w:sz w:val="18"/>
          <w:szCs w:val="18"/>
        </w:rPr>
        <w:t xml:space="preserve">. </w:t>
      </w:r>
      <w:r w:rsidR="006341EF">
        <w:rPr>
          <w:rFonts w:ascii="Times New Roman" w:hAnsi="Times New Roman" w:cs="Times New Roman"/>
          <w:sz w:val="22"/>
          <w:szCs w:val="22"/>
        </w:rPr>
        <w:t>C</w:t>
      </w:r>
      <w:r w:rsidR="006341EF" w:rsidRPr="007965FA">
        <w:rPr>
          <w:rFonts w:ascii="Times New Roman" w:hAnsi="Times New Roman" w:cs="Times New Roman"/>
          <w:sz w:val="22"/>
          <w:szCs w:val="22"/>
        </w:rPr>
        <w:t xml:space="preserve">zasookres wypożyczenia określono na nie dłuższy niż </w:t>
      </w:r>
      <w:r w:rsidR="00B01B53">
        <w:rPr>
          <w:rFonts w:ascii="Times New Roman" w:hAnsi="Times New Roman" w:cs="Times New Roman"/>
          <w:sz w:val="22"/>
          <w:szCs w:val="22"/>
        </w:rPr>
        <w:t>3</w:t>
      </w:r>
      <w:r w:rsidR="006341EF" w:rsidRPr="007965FA">
        <w:rPr>
          <w:rFonts w:ascii="Times New Roman" w:hAnsi="Times New Roman" w:cs="Times New Roman"/>
          <w:sz w:val="22"/>
          <w:szCs w:val="22"/>
        </w:rPr>
        <w:t xml:space="preserve"> </w:t>
      </w:r>
      <w:r w:rsidR="00B01B53">
        <w:rPr>
          <w:rFonts w:ascii="Times New Roman" w:hAnsi="Times New Roman" w:cs="Times New Roman"/>
          <w:sz w:val="22"/>
          <w:szCs w:val="22"/>
        </w:rPr>
        <w:t>miesiące</w:t>
      </w:r>
      <w:r w:rsidR="006341EF" w:rsidRPr="007965FA">
        <w:rPr>
          <w:rFonts w:ascii="Times New Roman" w:hAnsi="Times New Roman" w:cs="Times New Roman"/>
          <w:sz w:val="22"/>
          <w:szCs w:val="22"/>
        </w:rPr>
        <w:t xml:space="preserve">, z możliwością przedłużenia czasookresu wypożyczenia sprzętu. </w:t>
      </w:r>
    </w:p>
    <w:p w:rsidR="006341EF" w:rsidRDefault="006341EF" w:rsidP="006341EF">
      <w:pPr>
        <w:pStyle w:val="Default"/>
        <w:spacing w:after="13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003674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7965FA">
        <w:rPr>
          <w:rFonts w:ascii="Times New Roman" w:hAnsi="Times New Roman" w:cs="Times New Roman"/>
          <w:sz w:val="22"/>
          <w:szCs w:val="22"/>
        </w:rPr>
        <w:t>niosek o przedłużenie umowy użyczenia ma pierwszeństwo przed wnioskiem oczekującym – o ile jest to pierwszy wniosek o przedłużenie.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298" w:rsidRPr="007965FA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Default="009A1298" w:rsidP="006341E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65FA">
        <w:rPr>
          <w:rFonts w:ascii="Times New Roman" w:hAnsi="Times New Roman" w:cs="Times New Roman"/>
          <w:b/>
          <w:sz w:val="22"/>
          <w:szCs w:val="22"/>
        </w:rPr>
        <w:t>ROZDZIAŁ III</w:t>
      </w:r>
    </w:p>
    <w:p w:rsidR="001915E4" w:rsidRPr="007965FA" w:rsidRDefault="001915E4" w:rsidP="006341E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98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Zasady wypożyczania sprzętu</w:t>
      </w:r>
      <w:r w:rsidR="001915E4">
        <w:rPr>
          <w:rFonts w:ascii="Times New Roman" w:hAnsi="Times New Roman" w:cs="Times New Roman"/>
          <w:sz w:val="22"/>
          <w:szCs w:val="22"/>
        </w:rPr>
        <w:t xml:space="preserve"> i wydłużenia terminu użyczenia:</w:t>
      </w:r>
    </w:p>
    <w:p w:rsidR="001915E4" w:rsidRPr="007965FA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Pr="007965FA" w:rsidRDefault="003B26D9" w:rsidP="007965FA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1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. </w:t>
      </w:r>
      <w:r w:rsidR="00003674" w:rsidRPr="007965FA">
        <w:rPr>
          <w:rFonts w:ascii="Times New Roman" w:hAnsi="Times New Roman" w:cs="Times New Roman"/>
          <w:sz w:val="22"/>
          <w:szCs w:val="22"/>
        </w:rPr>
        <w:t>Sprzęt wydaje się w dniach i godzinach funkcjonowania wypoży</w:t>
      </w:r>
      <w:r w:rsidR="00003674">
        <w:rPr>
          <w:rFonts w:ascii="Times New Roman" w:hAnsi="Times New Roman" w:cs="Times New Roman"/>
          <w:sz w:val="22"/>
          <w:szCs w:val="22"/>
        </w:rPr>
        <w:t xml:space="preserve">czalni wskazanych w punkcie 8 </w:t>
      </w:r>
      <w:r w:rsidR="00003674" w:rsidRPr="007965FA">
        <w:rPr>
          <w:rFonts w:ascii="Times New Roman" w:hAnsi="Times New Roman" w:cs="Times New Roman"/>
          <w:sz w:val="22"/>
          <w:szCs w:val="22"/>
        </w:rPr>
        <w:t xml:space="preserve">Rozdziału I. 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Wydanie sprzętu następuje po uprzednim ustaleniu terminu i godziny z pracownikiem wypożyczalni. W szczególnych przypadkach, po uprzednim uzgodnieniu z </w:t>
      </w:r>
      <w:r w:rsidR="00003674">
        <w:rPr>
          <w:rFonts w:ascii="Times New Roman" w:hAnsi="Times New Roman" w:cs="Times New Roman"/>
          <w:sz w:val="22"/>
          <w:szCs w:val="22"/>
        </w:rPr>
        <w:t>pracownikiem Wypożyczalni,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istnieje możliwość wypożyczenia sprzętu w innych dniach i godzinac</w:t>
      </w:r>
      <w:r w:rsidR="00003674">
        <w:rPr>
          <w:rFonts w:ascii="Times New Roman" w:hAnsi="Times New Roman" w:cs="Times New Roman"/>
          <w:sz w:val="22"/>
          <w:szCs w:val="22"/>
        </w:rPr>
        <w:t>h. Powyższe wymaga uzasadnienia i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uzyskania zgody Kierownika oraz ustalenia dokładnego terminu i godziny. </w:t>
      </w:r>
    </w:p>
    <w:p w:rsidR="009A1298" w:rsidRDefault="002B206B" w:rsidP="007965FA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1B53">
        <w:rPr>
          <w:rFonts w:ascii="Times New Roman" w:hAnsi="Times New Roman" w:cs="Times New Roman"/>
          <w:sz w:val="22"/>
          <w:szCs w:val="22"/>
        </w:rPr>
        <w:t>2</w:t>
      </w:r>
      <w:r w:rsidR="009A1298" w:rsidRPr="00B01B53">
        <w:rPr>
          <w:rFonts w:ascii="Times New Roman" w:hAnsi="Times New Roman" w:cs="Times New Roman"/>
          <w:sz w:val="22"/>
          <w:szCs w:val="22"/>
        </w:rPr>
        <w:t>. W przypadku konieczności przedłużenia okresu użyczenia sprzętu, Wypożyczający winien zawiadomić o powyższym pracownika wypożyczalni – w formie pisemnej</w:t>
      </w:r>
      <w:r w:rsidR="00D2424C" w:rsidRPr="00B01B53">
        <w:rPr>
          <w:rFonts w:ascii="Times New Roman" w:hAnsi="Times New Roman" w:cs="Times New Roman"/>
          <w:sz w:val="22"/>
          <w:szCs w:val="22"/>
        </w:rPr>
        <w:t>/telefonicznej</w:t>
      </w:r>
      <w:r w:rsidR="009A1298" w:rsidRPr="00B01B53">
        <w:rPr>
          <w:rFonts w:ascii="Times New Roman" w:hAnsi="Times New Roman" w:cs="Times New Roman"/>
          <w:sz w:val="22"/>
          <w:szCs w:val="22"/>
        </w:rPr>
        <w:t xml:space="preserve"> w terminie nie wcześniej niż 10 i nie później niż 5 dni roboczych przed upływem okresu określonego w umowie użyczenia. Warunkiem dalszego korzystania z użyczonego sprzętu jest podpisanie aneksu do umowy użyczenia. </w:t>
      </w:r>
    </w:p>
    <w:p w:rsidR="00B01B53" w:rsidRPr="00003674" w:rsidRDefault="00B01B53" w:rsidP="00B01B53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B01B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przypadku wpłynięcia wniosku o przedłużenia użyczenia istnieje możliwość </w:t>
      </w:r>
      <w:r w:rsidRPr="007965FA">
        <w:rPr>
          <w:rFonts w:ascii="Times New Roman" w:hAnsi="Times New Roman" w:cs="Times New Roman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zed</w:t>
      </w:r>
      <w:r w:rsidR="00C34BCF">
        <w:rPr>
          <w:rFonts w:ascii="Times New Roman" w:hAnsi="Times New Roman" w:cs="Times New Roman"/>
          <w:sz w:val="22"/>
          <w:szCs w:val="22"/>
        </w:rPr>
        <w:t>łużenia na okres nie dłuższy niż</w:t>
      </w:r>
      <w:r>
        <w:rPr>
          <w:rFonts w:ascii="Times New Roman" w:hAnsi="Times New Roman" w:cs="Times New Roman"/>
          <w:sz w:val="22"/>
          <w:szCs w:val="22"/>
        </w:rPr>
        <w:t xml:space="preserve"> 6 miesięcy. </w:t>
      </w:r>
      <w:r w:rsidRPr="000036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424C" w:rsidRPr="007965FA" w:rsidRDefault="00C433FB" w:rsidP="007965FA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4</w:t>
      </w:r>
      <w:r w:rsidR="009A1298" w:rsidRPr="007965FA">
        <w:rPr>
          <w:rFonts w:ascii="Times New Roman" w:hAnsi="Times New Roman" w:cs="Times New Roman"/>
          <w:sz w:val="22"/>
          <w:szCs w:val="22"/>
        </w:rPr>
        <w:t>. Wniosek o przedłużenie umowy użyczenia ma pierwszeństwo przed wnioskiem oczekującym – o ile jest to pierwszy wniosek o przedłużenie</w:t>
      </w:r>
      <w:r w:rsidR="00D2424C" w:rsidRPr="007965FA">
        <w:rPr>
          <w:rFonts w:ascii="Times New Roman" w:hAnsi="Times New Roman" w:cs="Times New Roman"/>
          <w:sz w:val="22"/>
          <w:szCs w:val="22"/>
        </w:rPr>
        <w:t>.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298" w:rsidRPr="007965FA" w:rsidRDefault="00C433FB" w:rsidP="007965FA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5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. Wypożyczający zobowiązany jest do zwrotu sprzętu w terminie określonym w umowie użyczenia. </w:t>
      </w:r>
    </w:p>
    <w:p w:rsidR="009A1298" w:rsidRPr="007965FA" w:rsidRDefault="00C433FB" w:rsidP="007965FA">
      <w:pPr>
        <w:pStyle w:val="Default"/>
        <w:numPr>
          <w:ilvl w:val="0"/>
          <w:numId w:val="4"/>
        </w:numPr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6</w:t>
      </w:r>
      <w:r w:rsidR="00D2424C" w:rsidRPr="007965FA">
        <w:rPr>
          <w:rFonts w:ascii="Times New Roman" w:hAnsi="Times New Roman" w:cs="Times New Roman"/>
          <w:sz w:val="22"/>
          <w:szCs w:val="22"/>
        </w:rPr>
        <w:t>.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 W szczególnych przypadkach Dyrektor MOPS w </w:t>
      </w:r>
      <w:r w:rsidR="00D2424C" w:rsidRPr="007965FA">
        <w:rPr>
          <w:rFonts w:ascii="Times New Roman" w:hAnsi="Times New Roman" w:cs="Times New Roman"/>
          <w:sz w:val="22"/>
          <w:szCs w:val="22"/>
        </w:rPr>
        <w:t xml:space="preserve">Ostrowcu Św., 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zastrzega sobie prawo do podejmowania indywidualnych decyzji. </w:t>
      </w:r>
    </w:p>
    <w:p w:rsidR="009A1298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15E4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15E4" w:rsidRPr="007965FA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Default="009A1298" w:rsidP="0000367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65FA">
        <w:rPr>
          <w:rFonts w:ascii="Times New Roman" w:hAnsi="Times New Roman" w:cs="Times New Roman"/>
          <w:b/>
          <w:sz w:val="22"/>
          <w:szCs w:val="22"/>
        </w:rPr>
        <w:t>ROZDZIAŁ IV</w:t>
      </w:r>
    </w:p>
    <w:p w:rsidR="001915E4" w:rsidRPr="007965FA" w:rsidRDefault="001915E4" w:rsidP="0000367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15E4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Zasady odpowiedzialności Wypożyczającego</w:t>
      </w:r>
      <w:r w:rsidR="001915E4">
        <w:rPr>
          <w:rFonts w:ascii="Times New Roman" w:hAnsi="Times New Roman" w:cs="Times New Roman"/>
          <w:sz w:val="22"/>
          <w:szCs w:val="22"/>
        </w:rPr>
        <w:t>.</w:t>
      </w:r>
    </w:p>
    <w:p w:rsidR="009A1298" w:rsidRPr="007965FA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298" w:rsidRPr="007965FA" w:rsidRDefault="009A1298" w:rsidP="007965FA">
      <w:pPr>
        <w:pStyle w:val="Default"/>
        <w:spacing w:after="13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1. Po zakończeniu użyczenia Wypożyczający zobowiązany jest zwrócić sprzęt do wypożyc</w:t>
      </w:r>
      <w:r w:rsidR="00003674">
        <w:rPr>
          <w:rFonts w:ascii="Times New Roman" w:hAnsi="Times New Roman" w:cs="Times New Roman"/>
          <w:sz w:val="22"/>
          <w:szCs w:val="22"/>
        </w:rPr>
        <w:t>z</w:t>
      </w:r>
      <w:r w:rsidR="00C34BCF">
        <w:rPr>
          <w:rFonts w:ascii="Times New Roman" w:hAnsi="Times New Roman" w:cs="Times New Roman"/>
          <w:sz w:val="22"/>
          <w:szCs w:val="22"/>
        </w:rPr>
        <w:t>alni w stanie nie pogorszonym.</w:t>
      </w:r>
      <w:r w:rsidR="000036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298" w:rsidRPr="007965FA" w:rsidRDefault="009A1298" w:rsidP="007965FA">
      <w:pPr>
        <w:pStyle w:val="Default"/>
        <w:spacing w:after="13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2. Wypożyczający odpowiada za użyczony sprzęt w granicach odpowiedzialności za szkodę na zasadach ogólnych. </w:t>
      </w:r>
    </w:p>
    <w:p w:rsidR="009A1298" w:rsidRPr="007965FA" w:rsidRDefault="009A1298" w:rsidP="007965FA">
      <w:pPr>
        <w:pStyle w:val="Default"/>
        <w:spacing w:after="13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3. W przypadku zagubienia, uszkodzenia lub zniszczenia sprzętu w okresie jego użytkowania Wypożyczający zobowiązany jest do zapłaty kosztów naprawy lub równowartości sprzętu w terminie 7 dni od doręczenia wezwania do zapłaty, pod rygorem dochodzenia roszczeń w postępowaniu sądowym. </w:t>
      </w:r>
    </w:p>
    <w:p w:rsidR="009A1298" w:rsidRPr="007965FA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4. Wypożyczający nie ponosi odpowiedzialności za zużycie rzeczy będące następstwem prawidłowego użytkowania. </w:t>
      </w:r>
    </w:p>
    <w:p w:rsidR="009A1298" w:rsidRPr="007965FA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Default="009A1298" w:rsidP="0000367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65FA">
        <w:rPr>
          <w:rFonts w:ascii="Times New Roman" w:hAnsi="Times New Roman" w:cs="Times New Roman"/>
          <w:b/>
          <w:sz w:val="22"/>
          <w:szCs w:val="22"/>
        </w:rPr>
        <w:t>ROZDZIAŁ V</w:t>
      </w:r>
    </w:p>
    <w:p w:rsidR="001915E4" w:rsidRPr="007965FA" w:rsidRDefault="001915E4" w:rsidP="0000367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98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końcowe.</w:t>
      </w:r>
    </w:p>
    <w:p w:rsidR="001915E4" w:rsidRPr="007965FA" w:rsidRDefault="001915E4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Pr="007965FA" w:rsidRDefault="009A1298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 xml:space="preserve">1. Wypożyczalnia ma prawo na zasadach określonych w odrębnych przepisach gromadzić i przetwarzać dane osobowe Wypożyczających, którzy wyrażają na to pisemną zgodę. </w:t>
      </w:r>
    </w:p>
    <w:p w:rsidR="009A1298" w:rsidRPr="007965FA" w:rsidRDefault="006943C2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Nie</w:t>
      </w:r>
      <w:r w:rsidR="009A1298" w:rsidRPr="007965FA">
        <w:rPr>
          <w:rFonts w:ascii="Times New Roman" w:hAnsi="Times New Roman" w:cs="Times New Roman"/>
          <w:sz w:val="22"/>
          <w:szCs w:val="22"/>
        </w:rPr>
        <w:t xml:space="preserve">respektowanie przez Wypożyczającego postanowień niniejszego Regulaminu stanowi podstawę do rozwiązania umowy użyczenia i odebrania użyczonego sprzętu. </w:t>
      </w:r>
    </w:p>
    <w:p w:rsidR="009A1298" w:rsidRPr="007965FA" w:rsidRDefault="006943C2" w:rsidP="007965FA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sprawach nie</w:t>
      </w:r>
      <w:bookmarkStart w:id="3" w:name="_GoBack"/>
      <w:bookmarkEnd w:id="3"/>
      <w:r w:rsidR="009A1298" w:rsidRPr="007965FA">
        <w:rPr>
          <w:rFonts w:ascii="Times New Roman" w:hAnsi="Times New Roman" w:cs="Times New Roman"/>
          <w:sz w:val="22"/>
          <w:szCs w:val="22"/>
        </w:rPr>
        <w:t xml:space="preserve">objętych niniejszym Regulaminem wszelkie decyzje podejmuje Dyrektor MOPS w </w:t>
      </w:r>
      <w:r w:rsidR="00D2424C" w:rsidRPr="007965FA">
        <w:rPr>
          <w:rFonts w:ascii="Times New Roman" w:hAnsi="Times New Roman" w:cs="Times New Roman"/>
          <w:sz w:val="22"/>
          <w:szCs w:val="22"/>
        </w:rPr>
        <w:t xml:space="preserve">Ostrowcu Św. </w:t>
      </w:r>
    </w:p>
    <w:p w:rsidR="00D2424C" w:rsidRPr="007965FA" w:rsidRDefault="009A1298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65FA">
        <w:rPr>
          <w:rFonts w:ascii="Times New Roman" w:hAnsi="Times New Roman" w:cs="Times New Roman"/>
          <w:sz w:val="22"/>
          <w:szCs w:val="22"/>
        </w:rPr>
        <w:t>4. Zmiany do niniejszego Regulaminu mogą być wprowadzone w trybie przewidzianym dla ich wprowadzenia.</w:t>
      </w:r>
    </w:p>
    <w:p w:rsidR="00C433FB" w:rsidRPr="007965FA" w:rsidRDefault="00C433FB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2A8C" w:rsidRPr="007965FA" w:rsidRDefault="00102A8C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2A8C" w:rsidRPr="007965FA" w:rsidRDefault="00102A8C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2A8C" w:rsidRDefault="00102A8C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1298" w:rsidRPr="007965FA" w:rsidRDefault="009A1298" w:rsidP="007965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33FB" w:rsidRPr="001915E4" w:rsidRDefault="009A1298" w:rsidP="007965FA">
      <w:pPr>
        <w:pStyle w:val="Default"/>
        <w:spacing w:after="1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5E4">
        <w:rPr>
          <w:rFonts w:ascii="Times New Roman" w:hAnsi="Times New Roman" w:cs="Times New Roman"/>
          <w:sz w:val="18"/>
          <w:szCs w:val="18"/>
        </w:rPr>
        <w:t>Załączniki:</w:t>
      </w:r>
      <w:r w:rsidR="00C433FB" w:rsidRPr="001915E4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C433FB" w:rsidRDefault="00C433FB" w:rsidP="007965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915E4">
        <w:rPr>
          <w:rFonts w:ascii="Times New Roman" w:hAnsi="Times New Roman"/>
          <w:sz w:val="18"/>
          <w:szCs w:val="18"/>
        </w:rPr>
        <w:t xml:space="preserve">Wniosek o nieodpłatne wypożyczenie sprzętu rehabilitacyjnego, pielęgnacyjnego lub wspomagającego z wypożyczalni </w:t>
      </w:r>
      <w:r w:rsidR="00A938EC">
        <w:rPr>
          <w:rFonts w:ascii="Times New Roman" w:hAnsi="Times New Roman"/>
          <w:sz w:val="18"/>
          <w:szCs w:val="18"/>
        </w:rPr>
        <w:t xml:space="preserve">MOPS </w:t>
      </w:r>
      <w:r w:rsidRPr="001915E4">
        <w:rPr>
          <w:rFonts w:ascii="Times New Roman" w:hAnsi="Times New Roman"/>
          <w:sz w:val="18"/>
          <w:szCs w:val="18"/>
        </w:rPr>
        <w:t>w Ostrowcu św.</w:t>
      </w:r>
    </w:p>
    <w:p w:rsidR="00A938EC" w:rsidRPr="00A938EC" w:rsidRDefault="00A938EC" w:rsidP="007965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A938EC">
        <w:rPr>
          <w:rFonts w:ascii="Times New Roman" w:hAnsi="Times New Roman"/>
          <w:sz w:val="18"/>
          <w:szCs w:val="18"/>
        </w:rPr>
        <w:t>Kserok</w:t>
      </w:r>
      <w:r>
        <w:rPr>
          <w:rFonts w:ascii="Times New Roman" w:hAnsi="Times New Roman"/>
          <w:sz w:val="18"/>
          <w:szCs w:val="18"/>
        </w:rPr>
        <w:t xml:space="preserve">opie orzeczenia o </w:t>
      </w:r>
      <w:r w:rsidRPr="00A938EC">
        <w:rPr>
          <w:rFonts w:ascii="Times New Roman" w:hAnsi="Times New Roman"/>
          <w:sz w:val="18"/>
          <w:szCs w:val="18"/>
        </w:rPr>
        <w:t>niepełnosprawności lub zaświadczenie lekarskie wskazujące na konieczność korzystania z określonego sprzętu .</w:t>
      </w:r>
    </w:p>
    <w:p w:rsidR="00A938EC" w:rsidRPr="00A938EC" w:rsidRDefault="00A938EC" w:rsidP="007965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A938EC">
        <w:rPr>
          <w:rFonts w:ascii="Times New Roman" w:hAnsi="Times New Roman"/>
          <w:sz w:val="18"/>
          <w:szCs w:val="18"/>
        </w:rPr>
        <w:t>Upoważnienie do działania w imieniu Wnioskodawcy</w:t>
      </w:r>
      <w:r w:rsidR="0052716F">
        <w:rPr>
          <w:rFonts w:ascii="Times New Roman" w:hAnsi="Times New Roman"/>
          <w:sz w:val="18"/>
          <w:szCs w:val="18"/>
        </w:rPr>
        <w:t>*.</w:t>
      </w:r>
    </w:p>
    <w:p w:rsidR="00A938EC" w:rsidRPr="00A938EC" w:rsidRDefault="00A938EC" w:rsidP="007965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A938EC">
        <w:rPr>
          <w:rFonts w:ascii="Times New Roman" w:hAnsi="Times New Roman"/>
          <w:sz w:val="18"/>
          <w:szCs w:val="18"/>
        </w:rPr>
        <w:t>Oświadczenie o wyrażeniu zgody na przetwarzanie danych osobowych wraz z klauzulą informacyjną.</w:t>
      </w:r>
    </w:p>
    <w:p w:rsidR="00A938EC" w:rsidRPr="0052716F" w:rsidRDefault="00A938EC" w:rsidP="007965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2716F">
        <w:rPr>
          <w:rFonts w:ascii="Times New Roman" w:hAnsi="Times New Roman"/>
          <w:sz w:val="18"/>
          <w:szCs w:val="18"/>
        </w:rPr>
        <w:t>Oświadczenie o oczekiwaniu na orzeczenie o niepełnosprawności*</w:t>
      </w:r>
    </w:p>
    <w:p w:rsidR="00102A8C" w:rsidRPr="0052716F" w:rsidRDefault="00C433FB" w:rsidP="00A938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2716F">
        <w:rPr>
          <w:rFonts w:ascii="Times New Roman" w:hAnsi="Times New Roman"/>
          <w:sz w:val="18"/>
          <w:szCs w:val="18"/>
        </w:rPr>
        <w:t>Oświadczenie o deklarowanym dochodzie.</w:t>
      </w:r>
    </w:p>
    <w:p w:rsidR="0052716F" w:rsidRPr="0052716F" w:rsidRDefault="0052716F" w:rsidP="006341EF">
      <w:pPr>
        <w:pStyle w:val="Akapitzlist"/>
        <w:numPr>
          <w:ilvl w:val="0"/>
          <w:numId w:val="10"/>
        </w:numPr>
        <w:spacing w:after="135" w:line="276" w:lineRule="auto"/>
        <w:jc w:val="both"/>
        <w:rPr>
          <w:rFonts w:ascii="Times New Roman" w:hAnsi="Times New Roman"/>
          <w:sz w:val="18"/>
          <w:szCs w:val="18"/>
        </w:rPr>
      </w:pPr>
      <w:r w:rsidRPr="0052716F">
        <w:rPr>
          <w:rFonts w:ascii="Times New Roman" w:hAnsi="Times New Roman"/>
          <w:sz w:val="18"/>
          <w:szCs w:val="18"/>
        </w:rPr>
        <w:t xml:space="preserve">Oświadczenie o zapoznaniu się z regulaminem Wypożyczalni </w:t>
      </w:r>
    </w:p>
    <w:p w:rsidR="00003674" w:rsidRPr="0052716F" w:rsidRDefault="00A938EC" w:rsidP="006341EF">
      <w:pPr>
        <w:pStyle w:val="Akapitzlist"/>
        <w:numPr>
          <w:ilvl w:val="0"/>
          <w:numId w:val="10"/>
        </w:numPr>
        <w:spacing w:after="135" w:line="276" w:lineRule="auto"/>
        <w:jc w:val="both"/>
        <w:rPr>
          <w:rFonts w:ascii="Times New Roman" w:hAnsi="Times New Roman"/>
          <w:sz w:val="18"/>
          <w:szCs w:val="18"/>
        </w:rPr>
      </w:pPr>
      <w:r w:rsidRPr="0052716F">
        <w:rPr>
          <w:rFonts w:ascii="Times New Roman" w:hAnsi="Times New Roman"/>
          <w:sz w:val="18"/>
          <w:szCs w:val="18"/>
        </w:rPr>
        <w:t>Umowa</w:t>
      </w:r>
      <w:r w:rsidR="00C433FB" w:rsidRPr="0052716F">
        <w:rPr>
          <w:rFonts w:ascii="Times New Roman" w:hAnsi="Times New Roman"/>
          <w:sz w:val="18"/>
          <w:szCs w:val="18"/>
        </w:rPr>
        <w:t xml:space="preserve"> użyczenia sprzętu.</w:t>
      </w:r>
    </w:p>
    <w:p w:rsidR="006341EF" w:rsidRPr="001915E4" w:rsidRDefault="006341EF" w:rsidP="006341EF">
      <w:pPr>
        <w:spacing w:after="135" w:line="276" w:lineRule="auto"/>
        <w:jc w:val="both"/>
        <w:rPr>
          <w:rFonts w:ascii="Times New Roman" w:hAnsi="Times New Roman"/>
          <w:sz w:val="18"/>
          <w:szCs w:val="18"/>
        </w:rPr>
      </w:pPr>
    </w:p>
    <w:p w:rsidR="006341EF" w:rsidRPr="001915E4" w:rsidRDefault="006341EF" w:rsidP="006341EF">
      <w:pPr>
        <w:spacing w:after="135" w:line="276" w:lineRule="auto"/>
        <w:jc w:val="both"/>
        <w:rPr>
          <w:rFonts w:ascii="Times New Roman" w:hAnsi="Times New Roman"/>
          <w:sz w:val="18"/>
          <w:szCs w:val="18"/>
        </w:rPr>
      </w:pPr>
      <w:r w:rsidRPr="001915E4">
        <w:rPr>
          <w:rFonts w:ascii="Times New Roman" w:hAnsi="Times New Roman"/>
          <w:sz w:val="18"/>
          <w:szCs w:val="18"/>
        </w:rPr>
        <w:t>* – jeśli dotyczy</w:t>
      </w:r>
    </w:p>
    <w:sectPr w:rsidR="006341EF" w:rsidRPr="0019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4D25D4"/>
    <w:multiLevelType w:val="hybridMultilevel"/>
    <w:tmpl w:val="52D446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89D856"/>
    <w:multiLevelType w:val="hybridMultilevel"/>
    <w:tmpl w:val="E3E3BB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188"/>
    <w:multiLevelType w:val="hybridMultilevel"/>
    <w:tmpl w:val="AF7A7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FB89"/>
    <w:multiLevelType w:val="hybridMultilevel"/>
    <w:tmpl w:val="C3EA2FC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4A5600"/>
    <w:multiLevelType w:val="hybridMultilevel"/>
    <w:tmpl w:val="FF228A3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62B0"/>
    <w:multiLevelType w:val="hybridMultilevel"/>
    <w:tmpl w:val="8FA41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D3922"/>
    <w:multiLevelType w:val="hybridMultilevel"/>
    <w:tmpl w:val="D19E3DA4"/>
    <w:lvl w:ilvl="0" w:tplc="33CC9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E676F"/>
    <w:multiLevelType w:val="hybridMultilevel"/>
    <w:tmpl w:val="D6B44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CA449"/>
    <w:multiLevelType w:val="hybridMultilevel"/>
    <w:tmpl w:val="C632F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9A2C9F"/>
    <w:multiLevelType w:val="hybridMultilevel"/>
    <w:tmpl w:val="0DC498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380066"/>
    <w:multiLevelType w:val="hybridMultilevel"/>
    <w:tmpl w:val="83780E5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AD"/>
    <w:multiLevelType w:val="hybridMultilevel"/>
    <w:tmpl w:val="8CE0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069BA"/>
    <w:multiLevelType w:val="hybridMultilevel"/>
    <w:tmpl w:val="A1548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942C1"/>
    <w:multiLevelType w:val="hybridMultilevel"/>
    <w:tmpl w:val="0B618B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51"/>
    <w:rsid w:val="00003674"/>
    <w:rsid w:val="00011627"/>
    <w:rsid w:val="00102A8C"/>
    <w:rsid w:val="001915E4"/>
    <w:rsid w:val="002837F4"/>
    <w:rsid w:val="002B206B"/>
    <w:rsid w:val="002C0DDB"/>
    <w:rsid w:val="003B26D9"/>
    <w:rsid w:val="0052716F"/>
    <w:rsid w:val="00536122"/>
    <w:rsid w:val="005D1043"/>
    <w:rsid w:val="005F38D7"/>
    <w:rsid w:val="00622C0B"/>
    <w:rsid w:val="00632451"/>
    <w:rsid w:val="006341EF"/>
    <w:rsid w:val="006943C2"/>
    <w:rsid w:val="007965FA"/>
    <w:rsid w:val="007D5AC9"/>
    <w:rsid w:val="0082182A"/>
    <w:rsid w:val="008760F4"/>
    <w:rsid w:val="008B0D11"/>
    <w:rsid w:val="00910941"/>
    <w:rsid w:val="0098068F"/>
    <w:rsid w:val="009A1298"/>
    <w:rsid w:val="009C496D"/>
    <w:rsid w:val="009E5153"/>
    <w:rsid w:val="00A938EC"/>
    <w:rsid w:val="00B01B53"/>
    <w:rsid w:val="00B12C8D"/>
    <w:rsid w:val="00B22C3E"/>
    <w:rsid w:val="00BE7997"/>
    <w:rsid w:val="00C34BCF"/>
    <w:rsid w:val="00C433FB"/>
    <w:rsid w:val="00C5112A"/>
    <w:rsid w:val="00C84EB8"/>
    <w:rsid w:val="00D2424C"/>
    <w:rsid w:val="00EB4CAD"/>
    <w:rsid w:val="00ED20B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455"/>
  <w15:chartTrackingRefBased/>
  <w15:docId w15:val="{74BA628C-AEA7-4D7C-B571-21ADB8C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034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2C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3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BD0E-8BB8-4257-B494-C2C3055B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Basinska</dc:creator>
  <cp:keywords/>
  <dc:description/>
  <cp:lastModifiedBy>Joanna Basinska</cp:lastModifiedBy>
  <cp:revision>6</cp:revision>
  <cp:lastPrinted>2020-06-30T12:36:00Z</cp:lastPrinted>
  <dcterms:created xsi:type="dcterms:W3CDTF">2020-06-29T06:24:00Z</dcterms:created>
  <dcterms:modified xsi:type="dcterms:W3CDTF">2020-06-30T12:36:00Z</dcterms:modified>
</cp:coreProperties>
</file>